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9D0" w:rsidRPr="00E879D0" w:rsidRDefault="0078232B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E879D0" w:rsidRPr="00E879D0" w:rsidRDefault="00E879D0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9D0">
        <w:rPr>
          <w:rFonts w:ascii="Times New Roman" w:hAnsi="Times New Roman" w:cs="Times New Roman"/>
          <w:b/>
          <w:sz w:val="24"/>
          <w:szCs w:val="24"/>
        </w:rPr>
        <w:t>МБУ ЛИЦЕЙ №60</w:t>
      </w:r>
    </w:p>
    <w:p w:rsidR="00E879D0" w:rsidRPr="00E879D0" w:rsidRDefault="00E879D0" w:rsidP="00E879D0">
      <w:pPr>
        <w:rPr>
          <w:rFonts w:ascii="Times New Roman" w:hAnsi="Times New Roman" w:cs="Times New Roman"/>
          <w:b/>
          <w:sz w:val="24"/>
          <w:szCs w:val="24"/>
        </w:rPr>
      </w:pPr>
    </w:p>
    <w:p w:rsidR="00E879D0" w:rsidRDefault="00E879D0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32B" w:rsidRDefault="0078232B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32B" w:rsidRDefault="0078232B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32B" w:rsidRDefault="0078232B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32B" w:rsidRPr="00E879D0" w:rsidRDefault="0078232B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9D0" w:rsidRPr="00E879D0" w:rsidRDefault="00E879D0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9D0" w:rsidRPr="00E879D0" w:rsidRDefault="00E879D0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9D0">
        <w:rPr>
          <w:rFonts w:ascii="Times New Roman" w:hAnsi="Times New Roman" w:cs="Times New Roman"/>
          <w:b/>
          <w:sz w:val="24"/>
          <w:szCs w:val="24"/>
        </w:rPr>
        <w:t>ПЕДАГОГИЧЕСКИЙ ПРОЕКТ</w:t>
      </w:r>
    </w:p>
    <w:p w:rsidR="00E879D0" w:rsidRPr="00E879D0" w:rsidRDefault="00E879D0" w:rsidP="00E879D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9D0">
        <w:rPr>
          <w:rFonts w:ascii="Times New Roman" w:hAnsi="Times New Roman" w:cs="Times New Roman"/>
          <w:b/>
          <w:sz w:val="24"/>
          <w:szCs w:val="24"/>
        </w:rPr>
        <w:t>на тему:</w:t>
      </w:r>
    </w:p>
    <w:p w:rsidR="00162E32" w:rsidRDefault="00162E32" w:rsidP="00162E32">
      <w:pPr>
        <w:pStyle w:val="a9"/>
        <w:spacing w:after="0" w:line="360" w:lineRule="auto"/>
        <w:ind w:left="0"/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«</w:t>
      </w:r>
      <w:r w:rsidR="0078232B">
        <w:rPr>
          <w:b/>
          <w:bCs/>
          <w:sz w:val="28"/>
          <w:szCs w:val="36"/>
        </w:rPr>
        <w:t>Совместная деятельность семьи и школы по формированию</w:t>
      </w:r>
      <w:r w:rsidR="00B638FE" w:rsidRPr="00B638FE">
        <w:rPr>
          <w:b/>
          <w:bCs/>
          <w:sz w:val="28"/>
          <w:szCs w:val="36"/>
        </w:rPr>
        <w:t xml:space="preserve"> </w:t>
      </w:r>
      <w:r w:rsidR="0078232B">
        <w:rPr>
          <w:b/>
          <w:bCs/>
          <w:sz w:val="28"/>
          <w:szCs w:val="36"/>
        </w:rPr>
        <w:t xml:space="preserve">культуры </w:t>
      </w:r>
      <w:r w:rsidR="00B638FE" w:rsidRPr="00B638FE">
        <w:rPr>
          <w:b/>
          <w:bCs/>
          <w:sz w:val="28"/>
          <w:szCs w:val="36"/>
        </w:rPr>
        <w:t>здор</w:t>
      </w:r>
      <w:r w:rsidR="00B638FE" w:rsidRPr="00B638FE">
        <w:rPr>
          <w:b/>
          <w:bCs/>
          <w:sz w:val="28"/>
          <w:szCs w:val="36"/>
        </w:rPr>
        <w:t>о</w:t>
      </w:r>
      <w:r w:rsidR="00B638FE" w:rsidRPr="00B638FE">
        <w:rPr>
          <w:b/>
          <w:bCs/>
          <w:sz w:val="28"/>
          <w:szCs w:val="36"/>
        </w:rPr>
        <w:t>вого образа жизни</w:t>
      </w:r>
      <w:r w:rsidR="0078232B">
        <w:rPr>
          <w:b/>
          <w:bCs/>
          <w:sz w:val="28"/>
          <w:szCs w:val="36"/>
        </w:rPr>
        <w:t>»</w:t>
      </w:r>
      <w:r>
        <w:rPr>
          <w:b/>
          <w:bCs/>
          <w:sz w:val="28"/>
          <w:szCs w:val="36"/>
        </w:rPr>
        <w:t xml:space="preserve"> </w:t>
      </w:r>
    </w:p>
    <w:p w:rsidR="00F86E22" w:rsidRDefault="00F86E22" w:rsidP="00162E3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E32" w:rsidRDefault="00162E32" w:rsidP="00E879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E32" w:rsidRDefault="00162E32" w:rsidP="00E879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E32" w:rsidRDefault="00162E32" w:rsidP="00E879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E32" w:rsidRDefault="00162E32" w:rsidP="00E879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E32" w:rsidRDefault="00162E32" w:rsidP="00E879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62E32" w:rsidRDefault="00162E32" w:rsidP="00E879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79D0" w:rsidRPr="00882BE4" w:rsidRDefault="00162E32" w:rsidP="00E879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82BE4">
        <w:rPr>
          <w:rFonts w:ascii="Times New Roman" w:hAnsi="Times New Roman" w:cs="Times New Roman"/>
          <w:sz w:val="28"/>
          <w:szCs w:val="28"/>
        </w:rPr>
        <w:t xml:space="preserve">Автор проекта: </w:t>
      </w:r>
      <w:proofErr w:type="spellStart"/>
      <w:r w:rsidR="00E879D0" w:rsidRPr="00882BE4">
        <w:rPr>
          <w:rFonts w:ascii="Times New Roman" w:hAnsi="Times New Roman" w:cs="Times New Roman"/>
          <w:sz w:val="28"/>
          <w:szCs w:val="28"/>
        </w:rPr>
        <w:t>Логунова</w:t>
      </w:r>
      <w:proofErr w:type="spellEnd"/>
      <w:r w:rsidR="00E879D0" w:rsidRPr="00882BE4">
        <w:rPr>
          <w:rFonts w:ascii="Times New Roman" w:hAnsi="Times New Roman" w:cs="Times New Roman"/>
          <w:sz w:val="28"/>
          <w:szCs w:val="28"/>
        </w:rPr>
        <w:t xml:space="preserve"> Елена Александровна</w:t>
      </w:r>
      <w:r w:rsidRPr="00882BE4">
        <w:rPr>
          <w:rFonts w:ascii="Times New Roman" w:hAnsi="Times New Roman" w:cs="Times New Roman"/>
          <w:sz w:val="28"/>
          <w:szCs w:val="28"/>
        </w:rPr>
        <w:t>,</w:t>
      </w:r>
    </w:p>
    <w:p w:rsidR="00E879D0" w:rsidRPr="00882BE4" w:rsidRDefault="00E879D0" w:rsidP="00E879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82BE4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E879D0" w:rsidRPr="00162E32" w:rsidRDefault="00E879D0" w:rsidP="00E879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2BE4">
        <w:rPr>
          <w:rFonts w:ascii="Times New Roman" w:hAnsi="Times New Roman" w:cs="Times New Roman"/>
          <w:sz w:val="28"/>
          <w:szCs w:val="28"/>
        </w:rPr>
        <w:t>МБУ лицей №60 г.о</w:t>
      </w:r>
      <w:proofErr w:type="gramStart"/>
      <w:r w:rsidRPr="00882BE4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82BE4">
        <w:rPr>
          <w:rFonts w:ascii="Times New Roman" w:hAnsi="Times New Roman" w:cs="Times New Roman"/>
          <w:sz w:val="28"/>
          <w:szCs w:val="28"/>
        </w:rPr>
        <w:t>ольятти</w:t>
      </w:r>
    </w:p>
    <w:p w:rsidR="00E879D0" w:rsidRPr="00162E32" w:rsidRDefault="00E879D0" w:rsidP="00E879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79D0" w:rsidRPr="00162E32" w:rsidRDefault="00E879D0" w:rsidP="00E879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79D0" w:rsidRPr="00162E32" w:rsidRDefault="00E879D0" w:rsidP="00E879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9D0" w:rsidRPr="00162E32" w:rsidRDefault="00E879D0" w:rsidP="00E879D0">
      <w:pPr>
        <w:rPr>
          <w:rFonts w:ascii="Times New Roman" w:hAnsi="Times New Roman" w:cs="Times New Roman"/>
          <w:b/>
          <w:sz w:val="24"/>
          <w:szCs w:val="24"/>
        </w:rPr>
      </w:pPr>
    </w:p>
    <w:p w:rsidR="00162E32" w:rsidRDefault="00162E32" w:rsidP="00E879D0">
      <w:pPr>
        <w:rPr>
          <w:rFonts w:ascii="Times New Roman" w:hAnsi="Times New Roman" w:cs="Times New Roman"/>
          <w:b/>
          <w:sz w:val="24"/>
          <w:szCs w:val="24"/>
        </w:rPr>
      </w:pPr>
    </w:p>
    <w:p w:rsidR="0078232B" w:rsidRDefault="0078232B" w:rsidP="00E879D0">
      <w:pPr>
        <w:rPr>
          <w:rFonts w:ascii="Times New Roman" w:hAnsi="Times New Roman" w:cs="Times New Roman"/>
          <w:b/>
          <w:sz w:val="24"/>
          <w:szCs w:val="24"/>
        </w:rPr>
      </w:pPr>
    </w:p>
    <w:p w:rsidR="0078232B" w:rsidRPr="00162E32" w:rsidRDefault="0078232B" w:rsidP="00E879D0">
      <w:pPr>
        <w:rPr>
          <w:rFonts w:ascii="Times New Roman" w:hAnsi="Times New Roman" w:cs="Times New Roman"/>
          <w:b/>
          <w:sz w:val="24"/>
          <w:szCs w:val="24"/>
        </w:rPr>
      </w:pPr>
    </w:p>
    <w:p w:rsidR="00E879D0" w:rsidRPr="00882BE4" w:rsidRDefault="00E879D0" w:rsidP="00E879D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BE4">
        <w:rPr>
          <w:rFonts w:ascii="Times New Roman" w:hAnsi="Times New Roman" w:cs="Times New Roman"/>
          <w:sz w:val="28"/>
          <w:szCs w:val="28"/>
        </w:rPr>
        <w:t>Тольятти</w:t>
      </w:r>
    </w:p>
    <w:p w:rsidR="00F86E22" w:rsidRPr="00882BE4" w:rsidRDefault="00E879D0" w:rsidP="00882BE4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BE4">
        <w:rPr>
          <w:rFonts w:ascii="Times New Roman" w:hAnsi="Times New Roman" w:cs="Times New Roman"/>
          <w:sz w:val="28"/>
          <w:szCs w:val="28"/>
        </w:rPr>
        <w:t>2012</w:t>
      </w:r>
      <w:r w:rsidR="00162E32" w:rsidRPr="00882BE4">
        <w:rPr>
          <w:rFonts w:ascii="Times New Roman" w:hAnsi="Times New Roman" w:cs="Times New Roman"/>
          <w:sz w:val="28"/>
          <w:szCs w:val="28"/>
        </w:rPr>
        <w:t xml:space="preserve"> </w:t>
      </w:r>
      <w:r w:rsidRPr="00882BE4">
        <w:rPr>
          <w:rFonts w:ascii="Times New Roman" w:hAnsi="Times New Roman" w:cs="Times New Roman"/>
          <w:sz w:val="28"/>
          <w:szCs w:val="28"/>
        </w:rPr>
        <w:t>год</w:t>
      </w: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Содержание:</w:t>
      </w:r>
    </w:p>
    <w:p w:rsidR="00E85A4E" w:rsidRPr="00162E32" w:rsidRDefault="0078232B" w:rsidP="00E85A4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   -                                                                                                           3</w:t>
      </w:r>
    </w:p>
    <w:p w:rsidR="00E85A4E" w:rsidRPr="00162E32" w:rsidRDefault="0078232B" w:rsidP="00E85A4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проекта    -                                                                                      4 - 5</w:t>
      </w:r>
    </w:p>
    <w:p w:rsidR="00E85A4E" w:rsidRPr="00162E32" w:rsidRDefault="00E85A4E" w:rsidP="00E85A4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</w:t>
      </w:r>
      <w:r w:rsidR="00E8568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задачи проекта, предпола</w:t>
      </w:r>
      <w:r w:rsidR="0078232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гаемые итоги реализации проекта -             5 - 6</w:t>
      </w:r>
    </w:p>
    <w:p w:rsidR="00E8568B" w:rsidRPr="00162E32" w:rsidRDefault="00E8568B" w:rsidP="00E85A4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проекта:</w:t>
      </w:r>
      <w:r w:rsidR="0078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7 - 8 </w:t>
      </w:r>
    </w:p>
    <w:p w:rsidR="00E8568B" w:rsidRPr="00162E32" w:rsidRDefault="00162E32" w:rsidP="00162E32">
      <w:pPr>
        <w:pStyle w:val="a7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E8568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блок (анкетирование, мониторинг, тестирова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ние).</w:t>
      </w:r>
    </w:p>
    <w:p w:rsidR="00E8568B" w:rsidRPr="00162E32" w:rsidRDefault="00162E32" w:rsidP="00162E32">
      <w:pPr>
        <w:pStyle w:val="a7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8568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блок</w:t>
      </w:r>
      <w:r w:rsidR="00457CA8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(памятки, витрины, выставки)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568B" w:rsidRPr="00162E32" w:rsidRDefault="00162E32" w:rsidP="00162E32">
      <w:pPr>
        <w:pStyle w:val="a7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E8568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блок</w:t>
      </w:r>
      <w:r w:rsidR="00457CA8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(формы и методы работы)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7CA8" w:rsidRPr="00162E32" w:rsidRDefault="00162E32" w:rsidP="00162E32">
      <w:pPr>
        <w:pStyle w:val="a7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E8568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блок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примерный </w:t>
      </w:r>
      <w:r w:rsidR="00457CA8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календарно – тематический план на п</w:t>
      </w:r>
      <w:r w:rsidR="00457CA8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57CA8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реализации проекта).</w:t>
      </w:r>
    </w:p>
    <w:p w:rsidR="00B638FE" w:rsidRDefault="009B303D" w:rsidP="00B638F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План-график реализации проекта</w:t>
      </w:r>
      <w:r w:rsidR="0019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9 - 18</w:t>
      </w:r>
      <w:r w:rsidR="0019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19443C" w:rsidRPr="00162E32" w:rsidRDefault="009B303D" w:rsidP="00B638F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19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D7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4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B638FE" w:rsidRDefault="009B303D" w:rsidP="00B638F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  <w:r w:rsidR="0019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                                                                 </w:t>
      </w:r>
      <w:r w:rsidR="00D7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20</w:t>
      </w:r>
    </w:p>
    <w:p w:rsidR="00D75F95" w:rsidRPr="00162E32" w:rsidRDefault="00D75F95" w:rsidP="00B638FE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  -                                                                                                    21 - 31</w:t>
      </w:r>
    </w:p>
    <w:p w:rsidR="007F476A" w:rsidRPr="00162E32" w:rsidRDefault="007F476A" w:rsidP="00B638FE">
      <w:pPr>
        <w:pStyle w:val="a7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AE43B6" w:rsidRDefault="007F476A" w:rsidP="00AE43B6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3B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</w:t>
      </w:r>
    </w:p>
    <w:p w:rsidR="007F476A" w:rsidRPr="00162E32" w:rsidRDefault="007F476A" w:rsidP="007F476A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« ЗДОРОВЬЕ ДЕТЕЙ — БУДУЩЕЕ СТРАНЫ,</w:t>
      </w:r>
    </w:p>
    <w:p w:rsidR="007F476A" w:rsidRPr="00162E32" w:rsidRDefault="007F476A" w:rsidP="007F476A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 ЕЕ НАЦИОНАЛЬНОЙ БЕЗОПАСНОСТИ»</w:t>
      </w:r>
    </w:p>
    <w:p w:rsidR="007F476A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модернизации российского образования на период 2011 года предусматривает создание условии для повышения качества общего образования и в этих целях, наряду с другими мероприятиями, предполагает создание в образовател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учреждениях условий для сохранения и укрепления здоровья воспитанников. В основополагающих документах МОИ РФ сформулированы основные направления комплексной организации 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здоровьесберегающего</w:t>
      </w:r>
      <w:proofErr w:type="spellEnd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процесса в обр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зовательных учреждениях. Необходимость постановки этой проблемы определяется уровнем задач, поставленных сегодня перед нашим образованием. Согласно совр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менным представлениям целью образования является всестороннее развитие ребенка с учетом его возрастных возможностей и индивидуальных особенно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при сохр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нении и укреплении здоровья.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разнообразные формы и виды деятельн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направленные на сохранение и укрепление здоровья учеников. Комплекс мер п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лучил в настоящее время общее название «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технологии» — это система мер, включающая взаимосвязь и взаимодействие всех факторов образов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среды, направленных на сохранение здоровья ребенка на всех этапах его обучения и развития. В концепции образования предусмотрено не только сохранение, но и активное формирование здорового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особенностей памяти, во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 и мышления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476A" w:rsidRPr="00162E32" w:rsidRDefault="007F476A" w:rsidP="007F476A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162E32" w:rsidRDefault="007F476A" w:rsidP="007F476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7BB" w:rsidRPr="00162E32" w:rsidRDefault="007B57BB" w:rsidP="007F476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62F" w:rsidRPr="00162E32" w:rsidRDefault="003C662F" w:rsidP="007F476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DB8" w:rsidRPr="00162E32" w:rsidRDefault="00C11DB8" w:rsidP="007F476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76A" w:rsidRPr="00AE43B6" w:rsidRDefault="007F476A" w:rsidP="00AE43B6">
      <w:pPr>
        <w:pStyle w:val="a7"/>
        <w:numPr>
          <w:ilvl w:val="0"/>
          <w:numId w:val="11"/>
        </w:num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3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Актуальность проекта.</w:t>
      </w:r>
    </w:p>
    <w:p w:rsidR="007B57BB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последнее десятилетие во всем мире наметилась тенденция к ухудшению здоровья детского населения. Поэтому необходимо проводить профилактические м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роприятия, направленные на сохранение здоровья детей. 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Экологические проблемы, различные отрицательные бытовые факторы, химические добавки в продуктах питания, некачественная вода, накапливающиеся раздражения в обществе, связанные с неудовлетворительным экономическим положением, — лишь некоторые факторы, агрессивно воздей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ствующие на здоровье школьника. 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Разрешить эти проблемы представляется возможным через проектирование 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proofErr w:type="spellEnd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технологий. 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Освоение культуры здорового образа жизни строится на основе преемственного взаимод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ействия с ребенком в условиях школы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семьи, что решает задачу сделать р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 своими союзниками в воспитание у ребенка осознанного отношения к св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здоровью. А также выработать едины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педагогические требования к школьн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ку. 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Общепризнано, что фундамент здоровья ребенка закладывается в семье. Несмотря на то, что многие родители признают важность физического воспитания, исследов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 констатируют явно недостаточную активность родителей в данном элементе 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мейного воспитания. Между тем семейное физическое воспитание способствует как полноценному развитию и укреплению здоровья детей, так и установлению благ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приятного семейного микроклимата. Следовательно, возрождение традиций семейн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физического воспитания в современных условиях имеет значение не только для улучшения здоровья подрастающего поколения, но и для укреп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семейных це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ностей.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секрет, что благоприятные условия развития, обучения и воспитания школьника могут быть реализованы лишь при тесном взаимодействии двух социал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институтов –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и семьи. Совместная деятельность педагогов и родителей по сохранению и укреплению здоровья ребенка, формированию здорового образа жизни, основ гигиенической и физической культуры имеет не только педагогическое, но и глубокое социаль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значение. </w:t>
      </w:r>
    </w:p>
    <w:p w:rsidR="007B57BB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взаимодействия с семьей используются разнообразные формы работы: информационно – аналитические (выявление интересов родителей, потре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ности, запросов родителей, уровня их педагогической грамотности); 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досуговые</w:t>
      </w:r>
      <w:proofErr w:type="spellEnd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вместные досуги праздники, участие родителей и детей в вы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ставках); познавател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ные; наглядно–информационные. </w:t>
      </w:r>
    </w:p>
    <w:p w:rsidR="007B57BB" w:rsidRDefault="007F476A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 для нас является сохранение и укрепление здоровья детей. Что привело к разработке долгосрочного п</w:t>
      </w:r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«</w:t>
      </w:r>
      <w:proofErr w:type="spellStart"/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Оздоравливаемся</w:t>
      </w:r>
      <w:proofErr w:type="spellEnd"/>
      <w:r w:rsidR="007B57BB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вместе»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43B6" w:rsidRPr="00AE43B6" w:rsidRDefault="00AE43B6" w:rsidP="00AE43B6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3B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проекта, предполагаемые итоги реализации проекта.</w:t>
      </w:r>
    </w:p>
    <w:p w:rsidR="007B57BB" w:rsidRPr="00162E32" w:rsidRDefault="007B57BB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7F476A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организация совместных действий родителей, педагогов, детей, направле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на укрепление здоровья. </w:t>
      </w:r>
    </w:p>
    <w:p w:rsidR="007B57BB" w:rsidRPr="00162E32" w:rsidRDefault="007B57BB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</w:t>
      </w:r>
      <w:r w:rsidR="007F476A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два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обучения. </w:t>
      </w:r>
    </w:p>
    <w:p w:rsidR="007B57BB" w:rsidRPr="00162E32" w:rsidRDefault="007B57BB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="007F476A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1.В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ыявление готовности семьи к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активному взаимодействию со школой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охране и укреплению физического и п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сихического здоровья детей;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педагогической культуры родителей путем их просвещения о сове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шенствование функций организма, повышение его защитных свойств и устойчивости к заболеваниям средствами движения, дыхательной гимнасти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ки, массажа,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закалив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162E32" w:rsidRDefault="007B57BB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потребности в здоровом образе жизни: выработка привычки к собл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дению режима, потребность в физических упражнениях и иг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рах;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физических качеств, необходимых для полноценного развития личн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П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оддержка у родителей уверенности в собственных педагогических воз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можностях;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У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партнерских отношений с семьей каждого ребенка.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F476A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проекта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: д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младшего школьного возраста, родители и воспитате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ли.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E5461" w:rsidRPr="00162E32" w:rsidRDefault="00FE5461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Предполагаемые итоги реализации проекта:</w:t>
      </w:r>
    </w:p>
    <w:p w:rsidR="00FE5461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1.С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нижение уровня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заболеваемо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воспитанников.</w:t>
      </w:r>
    </w:p>
    <w:p w:rsidR="00FE5461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2.П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овышение уровня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подготовленности.</w:t>
      </w:r>
    </w:p>
    <w:p w:rsidR="00FE5461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формированность осознанной потребности в ведении здорового образа жиз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З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аинтересованность родителей как участников 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здоровьесберегающего</w:t>
      </w:r>
      <w:proofErr w:type="spellEnd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процесса;</w:t>
      </w:r>
    </w:p>
    <w:p w:rsidR="00FE5461" w:rsidRPr="00162E32" w:rsidRDefault="00162E32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4.Э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ффективное и рациональное взаимодействие всех участников образовательного процесса: детей, родителей, педагогов, меди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персонала;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Эффективное использование предметно-развивающей 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</w:t>
      </w:r>
      <w:proofErr w:type="spellEnd"/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ср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5461" w:rsidRPr="00162E32" w:rsidRDefault="007F476A" w:rsidP="007B57B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условие, которое должно выполняться при реа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лизации </w:t>
      </w:r>
      <w:proofErr w:type="gramStart"/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проекта–это</w:t>
      </w:r>
      <w:proofErr w:type="gramEnd"/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темность и последовательность действий.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ре</w:t>
      </w:r>
      <w:r w:rsidR="00FE5461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проекта:</w:t>
      </w:r>
    </w:p>
    <w:p w:rsidR="00FE5461" w:rsidRPr="00162E32" w:rsidRDefault="00FE5461" w:rsidP="00FE54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здоровья детей по результатам профилактических медицинских осмо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ров, наблюдений медицинского персонала и вра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ча;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количества пропуще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дней по причине болезни;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диагностика отношения детей к здоровому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 жизни (анкетирование);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удовлетворенности родителей совместной работой по сохранению зд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ровья детей (анкетирование, книга отзывов и предложений).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162E32" w:rsidRDefault="00FE5461" w:rsidP="00FE54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662F" w:rsidRDefault="003C662F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2B" w:rsidRDefault="0078232B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2B" w:rsidRDefault="0078232B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2B" w:rsidRDefault="0078232B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2B" w:rsidRDefault="0078232B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32B" w:rsidRDefault="0078232B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2E32" w:rsidRPr="00162E32" w:rsidRDefault="00162E32" w:rsidP="00162E3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461" w:rsidRPr="00AE43B6" w:rsidRDefault="00FE5461" w:rsidP="00AE43B6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Структура </w:t>
      </w:r>
      <w:r w:rsidR="007F476A" w:rsidRPr="00AE4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проекта</w:t>
      </w:r>
      <w:r w:rsidRPr="00AE4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C31FE" w:rsidRPr="00162E32" w:rsidRDefault="007F476A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состоит из блоков, куда входят виды деятельности, формы и методы, позв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2C31FE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решать поставленные задачи.</w:t>
      </w:r>
    </w:p>
    <w:p w:rsidR="002C31FE" w:rsidRPr="00162E32" w:rsidRDefault="00AE43B6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</w:t>
      </w:r>
      <w:r w:rsid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C31FE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Аналитический блок: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нкетирова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ние;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-мониторинг;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стирование.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4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</w:t>
      </w: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Информационный блок: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одбор наглядной информации;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оформление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товитрин, папок–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жек;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выставок,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ций;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памяток для родителей; </w:t>
      </w:r>
    </w:p>
    <w:p w:rsidR="002C31FE" w:rsidRPr="00162E32" w:rsidRDefault="00AE43B6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</w:t>
      </w:r>
      <w:r w:rsidR="002C31FE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31FE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Образовательный блок:</w:t>
      </w:r>
    </w:p>
    <w:p w:rsidR="002C31FE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формы и методы работы: 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еминары-практик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умы; к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руглые сто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лы;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чера вопросов и ответов; и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ндивидуальные рекомендации специали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стов; дни откр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тых дверей; ф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культурные праздники и досуги; творческие конкурсы и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выставки;</w:t>
      </w:r>
    </w:p>
    <w:p w:rsidR="00E879D0" w:rsidRPr="00162E32" w:rsidRDefault="002C31FE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етради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ционные формы и методы работы: 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гостиная здоровья,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емейные творческие 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E27" w:rsidRPr="00162E32" w:rsidRDefault="00AE43B6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г)</w:t>
      </w:r>
      <w:r w:rsidR="007F476A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476A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</w:t>
      </w:r>
      <w:r w:rsidR="002C31FE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ический</w:t>
      </w:r>
      <w:r w:rsidR="00445E27" w:rsidRPr="00162E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блок:</w:t>
      </w:r>
      <w:r w:rsidR="00445E27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алендарно-тематический план работы на два года обуч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445E27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E27" w:rsidRPr="00162E32" w:rsidRDefault="00162E32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1.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Аналитический блок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Включает себя активные методы взаимодействия со школой, формы организации, которые сочетаются с ценностными ориентирами в повседне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практике. Его работа строится на основе запросов и интересов родителей, кот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формируются в процессе анкетирования</w:t>
      </w:r>
      <w:r w:rsidR="0013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</w:t>
      </w:r>
      <w:r w:rsidR="00D649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104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направленное на выя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знаний родителей о здоровье детей, которые поз</w:t>
      </w:r>
      <w:r w:rsidR="00445E27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воляют корректировать работу в течение года.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позволяющий отследить эффективность или не эффе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тивность реализации данного проекта, который </w:t>
      </w:r>
      <w:r w:rsidR="00445E27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проводиться 1 раз в год, в мае</w:t>
      </w:r>
      <w:r w:rsidR="0013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</w:t>
      </w:r>
      <w:r w:rsidR="001310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310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ложение 2)</w:t>
      </w:r>
      <w:r w:rsidR="00445E27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 помогает сделать родителям определенные выводы отн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сительно проблем воспитания детей и дополнить представления о них как о родит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</w:t>
      </w:r>
      <w:r w:rsidR="00131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3)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E27" w:rsidRPr="00162E32" w:rsidRDefault="00445E27" w:rsidP="00FE54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2.</w:t>
      </w:r>
      <w:r w:rsidR="00162E32" w:rsidRPr="00162E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62E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Информационный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блок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детей неразрывно связано с педагогическим просвещением родителей. Именно родителями закладываются основы характера р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бенка, формируются особенности его взаимоотношения с окружающими людьми. Каждая семья по-своему определяет для себя процесс воспитания, но каждая же, в силу разных обстоятельств и пусть в разной степени, нуждается в квалифицирова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педагогической помощи. 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Большую роль в повышении педагогической культуры родителей играет наглядная информация по теме </w:t>
      </w:r>
      <w:proofErr w:type="spellStart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здоровьесбережение</w:t>
      </w:r>
      <w:proofErr w:type="spellEnd"/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где родители получают консульт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высококвалифицированных специалистов: воспитателя, учителя – логопеда и п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дагога – психолога, медицинских работников, учителя  по физической культуре. И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формационные материалы регулярно обновляются в зависимости от рубрики:</w:t>
      </w:r>
    </w:p>
    <w:p w:rsidR="00445E27" w:rsidRPr="00162E32" w:rsidRDefault="007F476A" w:rsidP="00445E27">
      <w:pPr>
        <w:pStyle w:val="a7"/>
        <w:numPr>
          <w:ilvl w:val="0"/>
          <w:numId w:val="3"/>
        </w:numPr>
        <w:shd w:val="clear" w:color="auto" w:fill="FFFFFF"/>
        <w:spacing w:after="0" w:line="360" w:lineRule="auto"/>
        <w:ind w:left="3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фотовитрин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-1 раз в триместр;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Оформление па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 – передвижек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-1раз в месяц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Проведение выставок презентаций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-1раз в 2 месяца;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Составление памято</w:t>
      </w:r>
      <w:r w:rsid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для родителей - </w:t>
      </w:r>
      <w:r w:rsidR="00E879D0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1раз в месяц</w:t>
      </w:r>
      <w:r w:rsidR="00CB5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232B" w:rsidRDefault="007F476A" w:rsidP="00445E27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</w:t>
      </w:r>
      <w:r w:rsidR="00CB5118"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Образовательный блок</w:t>
      </w:r>
      <w:r w:rsidR="00445E27"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просветительской направленности во взаимодействии семьи и школы наряду с традиционными формами (семинарами, круглыми столами, вечерами вопр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и ответов, индивидуальными рекомендациями специалистов, днями открытых дверей, физкультурными праздниками и досугами, творческими конкурсами и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ставками). Предполагает внедрение нетрадиционных форм и методов работы: семе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творческие проекты, направлены на выявление положительного опыта семейного воспитания и оздоровления детей.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4.</w:t>
      </w:r>
      <w:r w:rsidR="00CB5118"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B51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Практический блок</w:t>
      </w:r>
      <w:r w:rsidR="00CB5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B51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Практический блок составлен на основе аналитического и организационного блока, который интегрировал в </w:t>
      </w:r>
      <w:r w:rsidR="00B90D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план-график реализации проекта.</w:t>
      </w:r>
      <w:r w:rsidR="0078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232B" w:rsidRDefault="0078232B" w:rsidP="00445E27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32B" w:rsidRDefault="0078232B" w:rsidP="00445E27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32B" w:rsidRPr="00162E32" w:rsidRDefault="0078232B" w:rsidP="00CC173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8232B" w:rsidRPr="00162E32" w:rsidSect="0078232B">
          <w:footerReference w:type="default" r:id="rId8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B90D5E" w:rsidRPr="00162E32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 – график реализации проекта</w:t>
      </w:r>
    </w:p>
    <w:tbl>
      <w:tblPr>
        <w:tblStyle w:val="a8"/>
        <w:tblpPr w:leftFromText="180" w:rightFromText="180" w:vertAnchor="text" w:horzAnchor="margin" w:tblpXSpec="center" w:tblpY="1007"/>
        <w:tblW w:w="10456" w:type="dxa"/>
        <w:tblLook w:val="04A0"/>
      </w:tblPr>
      <w:tblGrid>
        <w:gridCol w:w="608"/>
        <w:gridCol w:w="1360"/>
        <w:gridCol w:w="2455"/>
        <w:gridCol w:w="2563"/>
        <w:gridCol w:w="3470"/>
      </w:tblGrid>
      <w:tr w:rsidR="00B90D5E" w:rsidRPr="00162E32" w:rsidTr="00A80162">
        <w:tc>
          <w:tcPr>
            <w:tcW w:w="10456" w:type="dxa"/>
            <w:gridSpan w:val="5"/>
          </w:tcPr>
          <w:p w:rsidR="00B90D5E" w:rsidRPr="00162E32" w:rsidRDefault="00B90D5E" w:rsidP="00B606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римерный план на 1-й год.</w:t>
            </w:r>
          </w:p>
        </w:tc>
      </w:tr>
      <w:tr w:rsidR="00B60687" w:rsidRPr="00162E32" w:rsidTr="00A80162">
        <w:tc>
          <w:tcPr>
            <w:tcW w:w="608" w:type="dxa"/>
          </w:tcPr>
          <w:p w:rsidR="00B90D5E" w:rsidRPr="00162E32" w:rsidRDefault="00B90D5E" w:rsidP="009B303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360" w:type="dxa"/>
          </w:tcPr>
          <w:p w:rsidR="00B90D5E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55" w:type="dxa"/>
          </w:tcPr>
          <w:p w:rsidR="00B90D5E" w:rsidRPr="00162E32" w:rsidRDefault="00B60687" w:rsidP="009B303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</w:t>
            </w:r>
          </w:p>
        </w:tc>
        <w:tc>
          <w:tcPr>
            <w:tcW w:w="2563" w:type="dxa"/>
          </w:tcPr>
          <w:p w:rsidR="00B90D5E" w:rsidRPr="00162E32" w:rsidRDefault="00B60687" w:rsidP="009B303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3470" w:type="dxa"/>
          </w:tcPr>
          <w:p w:rsidR="00B90D5E" w:rsidRPr="00162E32" w:rsidRDefault="00A80162" w:rsidP="009B303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A80162" w:rsidRPr="00162E32" w:rsidTr="00A80162">
        <w:trPr>
          <w:trHeight w:val="436"/>
        </w:trPr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shd w:val="clear" w:color="auto" w:fill="FFFFFF"/>
              <w:ind w:lef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форм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рованием культ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 здоровья 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тей. Определение роли семьи в во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питании детей.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Тема: 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«Что такое здоровье и как его беречь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 родителей «Ваши дети и их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вье» (приложение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вья: «Здоровый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бенок — здоровое общество».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Беседа «Что такое здоровье?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Презентация: «Если хочешь быть </w:t>
            </w:r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Составление 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мятки: «Формир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у детей зд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рового образа жи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3.Оформление папки – передви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«Наше здоровье в наших руках»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цел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тельными свойс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вами северных ягод  и ягод ум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ренного пояса.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«Лесные ягоды»</w:t>
            </w:r>
          </w:p>
          <w:p w:rsidR="00A8016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Рецепт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 из брусники, клюквы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— памятка. 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здоровья «Быстрее, выше, сильнее»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Оформление папки передвижки «Ищешь витам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ны? Они рядом»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медсестра  ОУ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нетр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диционными 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тодами закалив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«Закалив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ние»</w:t>
            </w:r>
          </w:p>
          <w:p w:rsidR="00A8016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1.Оформление папки-передвижки «Закаливание 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вья: «Закалив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</w:t>
            </w:r>
            <w:proofErr w:type="spellStart"/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Фото-выставка</w:t>
            </w:r>
            <w:proofErr w:type="spellEnd"/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«Как мы закалив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емся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классе».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Составление 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мятки: «Нетрад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ционные методы закаливания»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Семинар-практикум «Нетр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диционные методы закаливания».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Школьный врач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дых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гимн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стикой, своео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разной зарядкой нервной системы, помогающая сбросить напр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жение, которая к тому же является хорошим средс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вом профилактики заболеваний верхних дых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 путей.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«Дых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тельная гимн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стика»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Оформление папки-передвижки «Все о дыхател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гимнастике»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«Дыхательная гимнастика»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Показ презент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«Дыхательная гимнастика»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Показ виде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фрагментов пят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минуток с испол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зованием дых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гимнаст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детьми.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• Семинар-практикум «Дых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тельная гимнаст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вместе с мамой, вместе с папой»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 «Р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чевое дыхание» (приложение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6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Классные руководители,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валиолог</w:t>
            </w:r>
            <w:proofErr w:type="spellEnd"/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Вызывать интерес к зимним прогу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кам, закрепить умение кататься на коньках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лыжах.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«Зимние забавы для здор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вья»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Методические рекомендации «Зимние игры и развлечения 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Совместный 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 на каток.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Катание на коньках и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вье-памятка.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4.Оформление ф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товыставки «Зи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забавы»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руководители, родительский комитет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со спец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альными корре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ционными упра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нениями для 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филактики пло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костопия у детей. 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«Проф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лактика здор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вья»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1.Оформление папки-передвижки «Плоскостопие у детей»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«Плоскостопие - дело поправ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Методические рекомендации «Игры для проф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лактики плоск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стопия»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Фотовыставка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«Физическое об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рудование в 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машних условиях».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Семинар-практикум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3.Родительское 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брание «Роль 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мьи в оздоровл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детей»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4.Музыкально-спортивное ра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влечение с роди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лями, посвящё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нное «Дню Защитника Отечества»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со спец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альными корре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ционными упра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нениями для 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филактики нар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шения осанки.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«Проф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лактика осанки»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Благоустройство площадки для 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гулок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Методические рекомендации «Не детские игрушки. Причины форм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рования непр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вильной осанки».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«Игры для ко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рекции осанки» — памятка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Семинар-практикум «Пр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филактика оса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Фотовыставка «Коррекция осанки в семье».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Музыкально-физкультурные развлечения по командам  «Моя мама лучше всех».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Оформление папки-передвижки «Внимание!!! Осанка!!!»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родительский комитет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дителей со </w:t>
            </w:r>
            <w:proofErr w:type="spell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котерапией</w:t>
            </w:r>
            <w:proofErr w:type="spell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как средством ко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рекционно-развивающей (л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чебной) педагог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«Нетрад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ционные способы оздоровления»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«Отвары трав и витаминные чаи</w:t>
            </w:r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»-</w:t>
            </w:r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«Нетрадицио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способы озд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ровления»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</w:t>
            </w:r>
            <w:proofErr w:type="spell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Сказкотерапия-семинар-практикум</w:t>
            </w:r>
            <w:proofErr w:type="spell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3.Оформление папки передвижки «Быть здоровым помогут сказки».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Школьный врач, классный руководитель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необх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димостью орган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двигател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режима 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«Организ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ция двигательн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 режима»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«Организация двигательного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жима»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Сообщение «О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 летнего оздоровительного отдыха в школе»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Спортивная игра «Зов джунглей»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Мониторинг 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болеваемости об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чающихся, сопо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тавление с пред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дущим периодом, и общей забол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ваемостью уч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лицея.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2.Оформление папки-передвижки «Отдых летом»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«Подвижные 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 летом»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школьный врач</w:t>
            </w:r>
          </w:p>
        </w:tc>
      </w:tr>
      <w:tr w:rsidR="00A80162" w:rsidRPr="00162E32" w:rsidTr="00A80162">
        <w:tc>
          <w:tcPr>
            <w:tcW w:w="10456" w:type="dxa"/>
            <w:gridSpan w:val="5"/>
          </w:tcPr>
          <w:p w:rsidR="00A80162" w:rsidRPr="00162E32" w:rsidRDefault="00A80162" w:rsidP="00A801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Практический блок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прогу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ками, как средс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вом развития дв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гательной акти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детей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Прогулка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1.Тестирование «Я и мой ребенок» (приложение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3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Поход в детский парк.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3.Оформление папки-передвижки «Подвижные игры на прогулке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группе продлённ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дня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техн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точечного массажа, как средством увел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защитных сил организма.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Точечный массаж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1.Оформление папки-передвижки «Точечный массаж или волшебные точки» (прилож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4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2.Методические рекомендации: «Изготовление чесночных бус, </w:t>
            </w:r>
            <w:proofErr w:type="spell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лончиков</w:t>
            </w:r>
            <w:proofErr w:type="spell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филактики забол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 верхних 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хательных путей»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вья: «Точечный массаж».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Составление 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мятки: «Точечный массаж на все вр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мена года»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Семинар-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практикум «Т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чечный массаж»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Презентация: «Здоровье своими руками»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школьный врач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«во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шебной» силой витаминов для укрепления зд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ровья.</w:t>
            </w:r>
          </w:p>
        </w:tc>
        <w:tc>
          <w:tcPr>
            <w:tcW w:w="2563" w:type="dxa"/>
          </w:tcPr>
          <w:p w:rsidR="00A8016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Ищем витамины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«Ищем вит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Семинар-практикум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«Витаминные чаи» — памятка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Школьный врач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техн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релаксации, которая способс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вует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снижению эм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ционального и психического 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пряжения, тр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вожности. Осо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нание своих 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лесных ощущений и переживаемых чувств. Снятие эмоционального и мышечного 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пряжения. Опт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мизация мыше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тонуса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Релаксация.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«Релаксация»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Выставка рису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 детей и род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телей «Здоровье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школе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дома»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Методические рекомендации «Сборник релакс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Практическое 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нятие «Минуты тишины»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5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2.День здоровья «Мой любимый звонкий мяч»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3.Оформление 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формационного уголка  «Как уб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 детей от 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играми, адаптированными, измененными 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правленными на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оздоровление и профилактику з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болеваний.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Игры, которые лечат.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«Игры, кот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рые лечат»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• Семинар </w:t>
            </w:r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–п</w:t>
            </w:r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рактикум «Игры, которые лечат»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Дегустация </w:t>
            </w:r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минного</w:t>
            </w:r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фиточая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Оформление папки передвижки «Игры, которые лечат»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3.Игры для проф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лактики просту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заболеваний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школьный врач, родител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комитет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Совершенствовать навыки ходьбы на лыжах, метания в горизонтальную цель, развивать ловкость и фун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цию равновесия, воспитывать 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терес к зимним спортивным у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ражнениям.</w:t>
            </w:r>
          </w:p>
        </w:tc>
        <w:tc>
          <w:tcPr>
            <w:tcW w:w="2563" w:type="dxa"/>
          </w:tcPr>
          <w:p w:rsidR="00A8016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Зимние забавы для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1.Совместный 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 на школьную лыжную базу, к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тание на лыжах.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2.Ходьба на лыжах и здоровье-памятка.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3.Оформление папки-передвижки «Ходьба на 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4.«Зимние забавы» — конспект совм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стного физкул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турного праздника для детей и род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руководители, родители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Познакомить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с при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мами сохранения зрения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младших школьников.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Тема: «Здоровые глазки»</w:t>
            </w:r>
          </w:p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1.Совместное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проводов зимы.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вья «Здоровые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глазки»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Презентация «здоровые глазки»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Семинар-практикум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Создание памя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«Чтобы глаза были здоровые».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3.Оформление папки-передвижки «Пособия для глаз».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родители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Приобщение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 к  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трудничеству,  поделиться оп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 оздоровления с другими семь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Защита проектов.</w:t>
            </w:r>
          </w:p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1.Гостиная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вья «Защита пр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Защита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Дегустация вит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минных салатов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2.Оформление ф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товыставки «Зд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ровье и мы»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3.Витаминные с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80162" w:rsidRPr="00162E32" w:rsidTr="00A80162">
        <w:tc>
          <w:tcPr>
            <w:tcW w:w="608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60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2455" w:type="dxa"/>
          </w:tcPr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Сформировать  желание пров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дить оздоров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тельные мер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приятия и в ле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период.</w:t>
            </w:r>
          </w:p>
        </w:tc>
        <w:tc>
          <w:tcPr>
            <w:tcW w:w="2563" w:type="dxa"/>
          </w:tcPr>
          <w:p w:rsidR="00A80162" w:rsidRPr="00B60687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06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Здравствуй, лето!</w:t>
            </w:r>
          </w:p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1.Отчет о резул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татах мониторинга </w:t>
            </w:r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 </w:t>
            </w:r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сводная за 2 г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 поход в лес.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«Будьте здор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вы!» — памятка.</w:t>
            </w:r>
          </w:p>
          <w:p w:rsidR="00A80162" w:rsidRPr="00162E32" w:rsidRDefault="00A80162" w:rsidP="00A8016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Анкетирование родителей о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зультатах работы (при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ложение № 7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470" w:type="dxa"/>
          </w:tcPr>
          <w:p w:rsidR="00A80162" w:rsidRPr="00162E32" w:rsidRDefault="00A80162" w:rsidP="00A801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Классные руководители, родители</w:t>
            </w:r>
          </w:p>
        </w:tc>
      </w:tr>
    </w:tbl>
    <w:p w:rsidR="00B90D5E" w:rsidRPr="00162E32" w:rsidRDefault="00B90D5E" w:rsidP="00B90D5E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Pr="00162E32" w:rsidRDefault="00B90D5E" w:rsidP="00B90D5E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Pr="00162E32" w:rsidRDefault="00B90D5E" w:rsidP="00B90D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Pr="00162E32" w:rsidRDefault="00B90D5E" w:rsidP="00B90D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Pr="00162E32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B90D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D5E" w:rsidRDefault="00B90D5E" w:rsidP="009B303D">
      <w:pPr>
        <w:pStyle w:val="a9"/>
        <w:spacing w:after="0" w:line="360" w:lineRule="auto"/>
        <w:ind w:left="0"/>
        <w:rPr>
          <w:bCs/>
          <w:sz w:val="28"/>
          <w:szCs w:val="36"/>
        </w:rPr>
      </w:pPr>
    </w:p>
    <w:p w:rsidR="00B90D5E" w:rsidRDefault="00B90D5E" w:rsidP="00FD1EF8">
      <w:pPr>
        <w:pStyle w:val="a9"/>
        <w:spacing w:after="0" w:line="360" w:lineRule="auto"/>
        <w:ind w:left="0"/>
        <w:jc w:val="center"/>
        <w:rPr>
          <w:bCs/>
          <w:sz w:val="28"/>
          <w:szCs w:val="36"/>
        </w:rPr>
      </w:pPr>
    </w:p>
    <w:p w:rsidR="00FD1EF8" w:rsidRPr="00162E32" w:rsidRDefault="00FD1EF8" w:rsidP="00FD1EF8">
      <w:pPr>
        <w:pStyle w:val="a9"/>
        <w:spacing w:after="0" w:line="360" w:lineRule="auto"/>
        <w:ind w:left="0"/>
        <w:jc w:val="center"/>
        <w:rPr>
          <w:bCs/>
          <w:sz w:val="28"/>
          <w:szCs w:val="36"/>
        </w:rPr>
      </w:pPr>
      <w:r w:rsidRPr="00162E32">
        <w:rPr>
          <w:bCs/>
          <w:sz w:val="28"/>
          <w:szCs w:val="36"/>
        </w:rPr>
        <w:lastRenderedPageBreak/>
        <w:t>Результатом практической деятельности по проекту</w:t>
      </w:r>
    </w:p>
    <w:p w:rsidR="00FD1EF8" w:rsidRPr="00162E32" w:rsidRDefault="00FD1EF8" w:rsidP="00FD1EF8">
      <w:pPr>
        <w:pStyle w:val="a9"/>
        <w:spacing w:after="0" w:line="360" w:lineRule="auto"/>
        <w:jc w:val="center"/>
        <w:rPr>
          <w:bCs/>
          <w:sz w:val="28"/>
          <w:szCs w:val="36"/>
        </w:rPr>
      </w:pPr>
      <w:r w:rsidRPr="00162E32">
        <w:rPr>
          <w:bCs/>
          <w:sz w:val="28"/>
          <w:szCs w:val="36"/>
        </w:rPr>
        <w:t>«Формирование здорового образа жизни</w:t>
      </w:r>
    </w:p>
    <w:p w:rsidR="00FD1EF8" w:rsidRPr="00162E32" w:rsidRDefault="00FD1EF8" w:rsidP="00FD1EF8">
      <w:pPr>
        <w:pStyle w:val="a9"/>
        <w:spacing w:after="0" w:line="360" w:lineRule="auto"/>
        <w:jc w:val="center"/>
        <w:rPr>
          <w:bCs/>
          <w:sz w:val="28"/>
          <w:szCs w:val="36"/>
        </w:rPr>
      </w:pPr>
      <w:r w:rsidRPr="00162E32">
        <w:rPr>
          <w:bCs/>
          <w:sz w:val="28"/>
          <w:szCs w:val="36"/>
        </w:rPr>
        <w:t>в начальной школе»</w:t>
      </w:r>
    </w:p>
    <w:p w:rsidR="00FD1EF8" w:rsidRPr="00162E32" w:rsidRDefault="00FD1EF8" w:rsidP="00FD1EF8">
      <w:pPr>
        <w:pStyle w:val="a9"/>
        <w:spacing w:after="0" w:line="360" w:lineRule="auto"/>
        <w:jc w:val="center"/>
        <w:rPr>
          <w:bCs/>
          <w:sz w:val="28"/>
          <w:szCs w:val="36"/>
        </w:rPr>
      </w:pPr>
      <w:r w:rsidRPr="00162E32">
        <w:rPr>
          <w:bCs/>
          <w:sz w:val="28"/>
          <w:szCs w:val="36"/>
        </w:rPr>
        <w:t>можно считать следующее:</w:t>
      </w:r>
    </w:p>
    <w:p w:rsidR="00FD1EF8" w:rsidRPr="00162E32" w:rsidRDefault="00FD1EF8" w:rsidP="00FD1EF8">
      <w:pPr>
        <w:numPr>
          <w:ilvl w:val="0"/>
          <w:numId w:val="8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2E32">
        <w:rPr>
          <w:rFonts w:ascii="Times New Roman" w:hAnsi="Times New Roman" w:cs="Times New Roman"/>
          <w:sz w:val="28"/>
          <w:szCs w:val="28"/>
        </w:rPr>
        <w:t>Сформированные ЗУН у детей по здоровому образу жизни.</w:t>
      </w:r>
    </w:p>
    <w:p w:rsidR="00FD1EF8" w:rsidRPr="00162E32" w:rsidRDefault="00FD1EF8" w:rsidP="00FD1EF8">
      <w:pPr>
        <w:numPr>
          <w:ilvl w:val="0"/>
          <w:numId w:val="8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2E32">
        <w:rPr>
          <w:rFonts w:ascii="Times New Roman" w:hAnsi="Times New Roman" w:cs="Times New Roman"/>
          <w:sz w:val="28"/>
          <w:szCs w:val="28"/>
        </w:rPr>
        <w:t>Повышение функциональных возможностей организма учащихся.</w:t>
      </w:r>
    </w:p>
    <w:p w:rsidR="00FD1EF8" w:rsidRPr="00162E32" w:rsidRDefault="00FD1EF8" w:rsidP="00FD1EF8">
      <w:pPr>
        <w:numPr>
          <w:ilvl w:val="0"/>
          <w:numId w:val="8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2E32">
        <w:rPr>
          <w:rFonts w:ascii="Times New Roman" w:hAnsi="Times New Roman" w:cs="Times New Roman"/>
          <w:sz w:val="28"/>
          <w:szCs w:val="28"/>
        </w:rPr>
        <w:t>Повышение приоритета здорового образа жизни.</w:t>
      </w:r>
    </w:p>
    <w:p w:rsidR="00FD1EF8" w:rsidRPr="00162E32" w:rsidRDefault="00FD1EF8" w:rsidP="00FD1EF8">
      <w:pPr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2E32">
        <w:rPr>
          <w:rFonts w:ascii="Times New Roman" w:hAnsi="Times New Roman" w:cs="Times New Roman"/>
          <w:sz w:val="28"/>
          <w:szCs w:val="28"/>
        </w:rPr>
        <w:t>Повышение активности учащихся в спортивных и оздоровительных мер</w:t>
      </w:r>
      <w:r w:rsidRPr="00162E32">
        <w:rPr>
          <w:rFonts w:ascii="Times New Roman" w:hAnsi="Times New Roman" w:cs="Times New Roman"/>
          <w:sz w:val="28"/>
          <w:szCs w:val="28"/>
        </w:rPr>
        <w:t>о</w:t>
      </w:r>
      <w:r w:rsidRPr="00162E32">
        <w:rPr>
          <w:rFonts w:ascii="Times New Roman" w:hAnsi="Times New Roman" w:cs="Times New Roman"/>
          <w:sz w:val="28"/>
          <w:szCs w:val="28"/>
        </w:rPr>
        <w:t>приятиях класса, школы, города.     Рациональное использование свободного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EF8" w:rsidRPr="00162E32" w:rsidRDefault="00FD1EF8" w:rsidP="00FD1EF8">
      <w:pPr>
        <w:numPr>
          <w:ilvl w:val="0"/>
          <w:numId w:val="9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2E32">
        <w:rPr>
          <w:rFonts w:ascii="Times New Roman" w:hAnsi="Times New Roman" w:cs="Times New Roman"/>
          <w:bCs/>
          <w:sz w:val="28"/>
          <w:szCs w:val="28"/>
        </w:rPr>
        <w:t>Высокий уровень активности родителей по вопросам сохранения здоровья детей.</w:t>
      </w:r>
    </w:p>
    <w:p w:rsidR="00AB177F" w:rsidRPr="00162E32" w:rsidRDefault="00AB177F" w:rsidP="00AB177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177F" w:rsidRPr="00162E32" w:rsidSect="00FD1EF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D1EF8" w:rsidRPr="00162E32" w:rsidRDefault="00FD1EF8" w:rsidP="00FD1EF8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62E32"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FD1EF8" w:rsidRPr="00162E32" w:rsidRDefault="00FD1EF8" w:rsidP="00D6491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1EF8" w:rsidRPr="00352FF8" w:rsidRDefault="00FD1EF8" w:rsidP="00D649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52FF8">
        <w:rPr>
          <w:rFonts w:ascii="Times New Roman" w:hAnsi="Times New Roman"/>
          <w:sz w:val="28"/>
          <w:szCs w:val="28"/>
        </w:rPr>
        <w:t xml:space="preserve">  Абрамова И.В., Бочкарёва Т.И.  </w:t>
      </w:r>
      <w:proofErr w:type="spellStart"/>
      <w:r w:rsidRPr="00352FF8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352FF8">
        <w:rPr>
          <w:rFonts w:ascii="Times New Roman" w:hAnsi="Times New Roman"/>
          <w:sz w:val="28"/>
          <w:szCs w:val="28"/>
        </w:rPr>
        <w:t xml:space="preserve">  технологии  в н</w:t>
      </w:r>
      <w:r w:rsidRPr="00352FF8">
        <w:rPr>
          <w:rFonts w:ascii="Times New Roman" w:hAnsi="Times New Roman"/>
          <w:sz w:val="28"/>
          <w:szCs w:val="28"/>
        </w:rPr>
        <w:t>а</w:t>
      </w:r>
      <w:r w:rsidRPr="00352FF8">
        <w:rPr>
          <w:rFonts w:ascii="Times New Roman" w:hAnsi="Times New Roman"/>
          <w:sz w:val="28"/>
          <w:szCs w:val="28"/>
        </w:rPr>
        <w:t>чальной школе.  Самара, 2004г.</w:t>
      </w:r>
    </w:p>
    <w:p w:rsidR="00FD1EF8" w:rsidRDefault="00FD1EF8" w:rsidP="00D6491E">
      <w:pPr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352FF8">
        <w:rPr>
          <w:rFonts w:ascii="Times New Roman" w:hAnsi="Times New Roman"/>
          <w:sz w:val="28"/>
          <w:szCs w:val="28"/>
        </w:rPr>
        <w:t>Вишневская Е.Л. и др.</w:t>
      </w:r>
      <w:r>
        <w:rPr>
          <w:sz w:val="28"/>
          <w:szCs w:val="28"/>
        </w:rPr>
        <w:t xml:space="preserve"> </w:t>
      </w:r>
      <w:r w:rsidRPr="00352FF8">
        <w:rPr>
          <w:rFonts w:ascii="Times New Roman" w:hAnsi="Times New Roman"/>
          <w:sz w:val="28"/>
          <w:szCs w:val="28"/>
        </w:rPr>
        <w:t>Программа гиг</w:t>
      </w:r>
      <w:r>
        <w:rPr>
          <w:rFonts w:ascii="Times New Roman" w:hAnsi="Times New Roman"/>
          <w:sz w:val="28"/>
          <w:szCs w:val="28"/>
        </w:rPr>
        <w:t xml:space="preserve">иенического обучения и  </w:t>
      </w:r>
      <w:r w:rsidRPr="00352FF8">
        <w:rPr>
          <w:rFonts w:ascii="Times New Roman" w:hAnsi="Times New Roman"/>
          <w:sz w:val="28"/>
          <w:szCs w:val="28"/>
        </w:rPr>
        <w:t>воспитания школьников, формирование норм и   навыков здорового образа жизни. М., 2000</w:t>
      </w:r>
      <w:r>
        <w:rPr>
          <w:rFonts w:ascii="Times New Roman" w:hAnsi="Times New Roman"/>
          <w:sz w:val="28"/>
          <w:szCs w:val="28"/>
        </w:rPr>
        <w:t>.</w:t>
      </w:r>
    </w:p>
    <w:p w:rsidR="00FD1EF8" w:rsidRPr="00352FF8" w:rsidRDefault="00FD1EF8" w:rsidP="00D6491E">
      <w:pPr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Pr="00352FF8">
        <w:rPr>
          <w:rFonts w:ascii="Times New Roman" w:hAnsi="Times New Roman"/>
          <w:sz w:val="28"/>
          <w:szCs w:val="28"/>
        </w:rPr>
        <w:t>Здоровье. Что это такое и как его сохранить. М., ДИЛЯ, 2004</w:t>
      </w:r>
      <w:r>
        <w:rPr>
          <w:rFonts w:ascii="Times New Roman" w:hAnsi="Times New Roman"/>
          <w:sz w:val="28"/>
          <w:szCs w:val="28"/>
        </w:rPr>
        <w:t>.</w:t>
      </w:r>
    </w:p>
    <w:p w:rsidR="00FD1EF8" w:rsidRPr="00352FF8" w:rsidRDefault="00FD1EF8" w:rsidP="00D649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352FF8">
        <w:rPr>
          <w:rFonts w:ascii="Times New Roman" w:hAnsi="Times New Roman"/>
          <w:sz w:val="28"/>
          <w:szCs w:val="28"/>
        </w:rPr>
        <w:t>Ковалько</w:t>
      </w:r>
      <w:proofErr w:type="spellEnd"/>
      <w:r w:rsidRPr="00352FF8">
        <w:rPr>
          <w:rFonts w:ascii="Times New Roman" w:hAnsi="Times New Roman"/>
          <w:sz w:val="28"/>
          <w:szCs w:val="28"/>
        </w:rPr>
        <w:t xml:space="preserve"> В.И. </w:t>
      </w:r>
      <w:proofErr w:type="spellStart"/>
      <w:r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технологии. М., ВАКО, 2004.</w:t>
      </w:r>
    </w:p>
    <w:p w:rsidR="00FD1EF8" w:rsidRPr="00352FF8" w:rsidRDefault="00FD1EF8" w:rsidP="00D6491E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6491E" w:rsidRPr="00D6491E" w:rsidRDefault="00D6491E" w:rsidP="00D649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6491E">
        <w:rPr>
          <w:rFonts w:ascii="Times New Roman" w:hAnsi="Times New Roman" w:cs="Times New Roman"/>
          <w:sz w:val="28"/>
          <w:szCs w:val="28"/>
        </w:rPr>
        <w:t xml:space="preserve">. Родительские собрания в начальной </w:t>
      </w:r>
      <w:proofErr w:type="spellStart"/>
      <w:r w:rsidRPr="00D6491E">
        <w:rPr>
          <w:rFonts w:ascii="Times New Roman" w:hAnsi="Times New Roman" w:cs="Times New Roman"/>
          <w:sz w:val="28"/>
          <w:szCs w:val="28"/>
        </w:rPr>
        <w:t>школе_сост</w:t>
      </w:r>
      <w:proofErr w:type="spellEnd"/>
      <w:r w:rsidRPr="00D6491E">
        <w:rPr>
          <w:rFonts w:ascii="Times New Roman" w:hAnsi="Times New Roman" w:cs="Times New Roman"/>
          <w:sz w:val="28"/>
          <w:szCs w:val="28"/>
        </w:rPr>
        <w:t xml:space="preserve">. Т.А.Волжанина и др. – Волгоград: Учитель,2006-95с. </w:t>
      </w:r>
    </w:p>
    <w:p w:rsidR="007F10F6" w:rsidRPr="00162E32" w:rsidRDefault="007F10F6" w:rsidP="00D6491E">
      <w:pPr>
        <w:pStyle w:val="a9"/>
        <w:tabs>
          <w:tab w:val="left" w:pos="1069"/>
        </w:tabs>
        <w:suppressAutoHyphens/>
        <w:autoSpaceDE/>
        <w:autoSpaceDN/>
        <w:spacing w:after="0" w:line="276" w:lineRule="auto"/>
        <w:ind w:left="720"/>
        <w:jc w:val="both"/>
        <w:rPr>
          <w:bCs/>
          <w:sz w:val="28"/>
          <w:szCs w:val="28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EF8" w:rsidRDefault="00FD1EF8" w:rsidP="00D6491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EF8" w:rsidRPr="00162E32" w:rsidRDefault="00FD1EF8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0F6" w:rsidRPr="00162E32" w:rsidRDefault="007F10F6" w:rsidP="003C66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</w:p>
    <w:p w:rsidR="00131049" w:rsidRPr="00162E32" w:rsidRDefault="00131049" w:rsidP="0013104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АНКЕТА ДЛЯ РОДИТЕЛЕЙ «ВАШИ ДЕТИ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ЗДОРОВЬЕ»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Вы считаете своего ребенка здоровым?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Как часто он болеет простудными заболеваниями?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 раз в году?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раза в году?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раза в году? — Это уже группа «риска»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чаще? – иммунитет снижен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У Вашего ребенка аппетит: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хороший?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избирательный?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снижен?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Вы довольны поведением своего ребенка?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нет, то почему?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него повышенная раздражительность?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(она) эмоционально неустойчивы?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нарушен сон: поздно засыпает, во сне вздрагивает?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заметили у своего ребенка рассеянность, быструю утомляемость, агре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сивность, трудный контакт с ровесниками?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Ребенок стал недобрым?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Есть ли у Вашего ребенка проблемы с зубами?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Считаете ли Вы, что эти изменения связаны с зимним и весенним периодом года?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А знаете ли вы, что проблемы здоровья Вашего ребенка являются результ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несбалансированного питания, недостатком в пище витаминов, микр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элементов, кальция?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Как можно в кратчайший срок решить эти проблемы?</w:t>
      </w:r>
    </w:p>
    <w:p w:rsidR="00131049" w:rsidRDefault="00131049" w:rsidP="0013104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2.</w:t>
      </w:r>
    </w:p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Pr="00162E32" w:rsidRDefault="00131049" w:rsidP="0013104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МОНИТОРИГ ФИЗИОЛОГИЧЕСКОГО СОСТОЯНИЯ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ДЕТЕЙ-АНАЛИЗ</w:t>
      </w:r>
      <w:proofErr w:type="gramEnd"/>
    </w:p>
    <w:tbl>
      <w:tblPr>
        <w:tblStyle w:val="a8"/>
        <w:tblW w:w="0" w:type="auto"/>
        <w:tblInd w:w="-57" w:type="dxa"/>
        <w:tblLook w:val="04A0"/>
      </w:tblPr>
      <w:tblGrid>
        <w:gridCol w:w="816"/>
        <w:gridCol w:w="849"/>
        <w:gridCol w:w="1761"/>
        <w:gridCol w:w="1417"/>
        <w:gridCol w:w="1276"/>
        <w:gridCol w:w="992"/>
        <w:gridCol w:w="1701"/>
      </w:tblGrid>
      <w:tr w:rsidR="00131049" w:rsidRPr="00162E32" w:rsidTr="00B60687">
        <w:tc>
          <w:tcPr>
            <w:tcW w:w="816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</w:t>
            </w:r>
          </w:p>
        </w:tc>
        <w:tc>
          <w:tcPr>
            <w:tcW w:w="849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proofErr w:type="spellEnd"/>
            <w:proofErr w:type="gramEnd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761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Ф.И. ребё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</w:t>
            </w:r>
          </w:p>
        </w:tc>
        <w:tc>
          <w:tcPr>
            <w:tcW w:w="1417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Дата р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ждения</w:t>
            </w:r>
          </w:p>
        </w:tc>
        <w:tc>
          <w:tcPr>
            <w:tcW w:w="1276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Рост </w:t>
            </w:r>
          </w:p>
        </w:tc>
        <w:tc>
          <w:tcPr>
            <w:tcW w:w="992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 </w:t>
            </w:r>
          </w:p>
        </w:tc>
        <w:tc>
          <w:tcPr>
            <w:tcW w:w="1701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больничных дней</w:t>
            </w:r>
          </w:p>
        </w:tc>
      </w:tr>
      <w:tr w:rsidR="00131049" w:rsidRPr="00162E32" w:rsidTr="00B60687">
        <w:tc>
          <w:tcPr>
            <w:tcW w:w="816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1-й год</w:t>
            </w:r>
          </w:p>
        </w:tc>
        <w:tc>
          <w:tcPr>
            <w:tcW w:w="849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1049" w:rsidRPr="00162E32" w:rsidTr="00B60687">
        <w:tc>
          <w:tcPr>
            <w:tcW w:w="816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2-й год</w:t>
            </w:r>
          </w:p>
        </w:tc>
        <w:tc>
          <w:tcPr>
            <w:tcW w:w="849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131049" w:rsidRPr="00162E32" w:rsidRDefault="00131049" w:rsidP="00B606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3.</w:t>
      </w:r>
    </w:p>
    <w:p w:rsidR="00131049" w:rsidRDefault="00131049" w:rsidP="00131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13104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ДЛЯ РОДИТЕЛЕЙ «Я И МОЙ РЕБЕНОК»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Роль родителей в воспитании ребенка незаменима. Они главные «проект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ровщики, конструкторы и строители» детской личности. Тест дополнит ваше представление о себе как родителях, поможет сделать определенные выводы относительно проблем воспитания детей.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Ответы: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 Могу и всегда так поступаю.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Б. Могу, но не всегда так поступаю.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В. Не могу?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Вопросы: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В любой момент оставить все свои дела и заняться ребенком? А Б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Посоветоваться с ребенком, невзирая на его возраст? А Б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Признаться ребенку в ошибке, совершенной по отношению к нему?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Извиниться перед ребенком в случае своей неправоты?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Сохранить самообладание, даже если поступок ребенка вывел Вас из себя?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Поставить себя на место ребенка?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Поверить хотя бы на минуту, что Вы добрая фея (прекрасный принц)?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Рассказать ребенку поучительный случай из детства, представляющий Вас в невыгодном свете?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Воздержаться от употребления слов и выражений, которые могут ранить ребенка?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Пообещать исполнить его желание за хорошее поведение?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10.Выделить ребенку один день, когда он может делать, что желает, вести с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бя как хочет?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11. У стоять против детских просьб и слез, если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уверены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это каприз, м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молетная прихоть? АБВ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Ключ к тесту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 «А» оценивается в 3 очка.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 «Б» — в 2 очка.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 «В» — в 1 очко.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вы набрали от 27 до 36 очков, значит, ребенок — самая большая це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ность в Вашей жизни. Вы стремитесь не только понять, но и узнать его, отн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ситесь к нему с уважением, придерживаетесь прогрессивных принципов во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и постоянной линии поведения. Другими словами, Вы действуете правильно и можете надеяться на хорошие результаты.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13 до 27 очков. Забота о ребенке для Вас вопрос первостепенной важн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 Вы обладаете способностями воспитателя, но на практике не всегда пр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меняете их последовательно и целенаправленно. Порой Вы чересчур строги, в других случаях излишне мягки, кроме того, Вы склонны к компромиссам, к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торые ослабляют воспитательный эффект. Вам следует серьезно задуматься над своим подходом к воспитанию ребенка.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Менее 13 очков. У Вас серьезные проблемы с воспитанием ребенка. Вам 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достает либо знаний, как сделать ребенка личностью, либо желания добиться этого, а возможно, того и другого. Советуем обратиться к помощи специал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 — педагогов и психологов, познакомиться с публикациями по вопросам семейного воспитания.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049" w:rsidRDefault="00131049" w:rsidP="00FD1EF8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FF8" w:rsidRDefault="00A062C0" w:rsidP="00A062C0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D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F476A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="00352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352FF8" w:rsidRDefault="007F476A" w:rsidP="00A062C0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ТОЧЕЧНЫЙ МАССАЖ — ДЫХАТЕЛЬНАЯ ГИМНАСТИКА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оздоровительных мероприятий нашего учреждения ва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ное место занимают нетрадиционные занятия, разработанные К. К. Утроб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ной. В систему включены комплексы дыхательной гимнастики, точечный массаж, Начнем с общих сведений о точечном массаже.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Точечный массаж — это разновидность одного из методов народной китайской медицины — 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чжэнь-дзю-терапии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его проведении применяю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различные способы давления.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одним-двумя пальцами производят п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глаживание, растирание, разминание (надавливание), вибрацию и т. д. 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 так называемые успокаивающий (тормозной) и возбуждающий (т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низирующий) варианты массажа.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успокаивающем варианте непрерывно медленно осуществляют вращение подушечками 2-го и 3-го пальцев с постепенным увеличением силы давления с помощью «ввинчивания» и задержки давления на глубине. Прием повторяют 2—4 раза, не отрывая пальца от пунктируемой точки.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возбуждающем варианте используют короткие, сильные надавливания в сочетании с прерывистым глубоким растиранием и быстрым отниманием пальца после каждого приема.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точечного массажа лежит механическое воздействие пал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цами на биологически активные точки. Нажимая на определенную точку на коже, можно вызвать реакцию одного из внутренних органов.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После точечного массажа увеличиваются защитные силы организма, повыш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сопротивляемость простуде, мышцы меньше устают при нагрузке.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Многие специалисты считают, что дети дошкольного возраста не в состоянии делать себе точечный массаж самостоятельно, поскольку это сложный пр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цесс, требующий знания особенностей заболевания, анатомии, умения влад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техникой массажа.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Однако комплексы, разработанные К. К. Утробиной, несложные, интересные, поэтому дети старшего дошкольного возраста при правильном показе при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 взрослым и при систематическом повторе (когда один комплекс повтор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 течение трех месяцев) вполне могут самостоятельно справиться с этим заданием.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значение в профилактике заболеваний органов дыхания имеет обучение детей правильному дыханию через нос. Ведь от этого во многом зависит здоровье человека, его физическая и умственная активность, поэтому в комплекс точечного массажа для детей 5—7 лет включено и несколько у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ражнений на дыхание.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Комплекс «Осенний» (сентябрь, октябрь, ноябрь)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Соединить ладони, потереть ими до нагрева.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Указательными пальцами нажимать точки около ноздрей.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Щипать, как «клешней», перегородку носа указательным и большим пал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цами.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Указательными пальцами с нажимом «рисовать» брови.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Указательным и большим пальцами « лепить » уши снизу вверх.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Вдох через левую ноздрю (правую закрываем указательным пальцем),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 через правую ноздрю (при этом закрывать левую).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Вдох через нос, медленный выдох через рот.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Комплекс «Зимний» (декабрь, январь, февраль)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Соединить ладони вместе и потереть ими поперек до нагрева. Это упра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положительно воздействует на внутренние органы.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Слегка подергать кончик носа.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Указательным пальцем помассировать точку под носом.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Указательными пальцами нажимать точки у рта в местах соединения губ.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Растирать за ушами — «примазываем уши, чтобы не отклеились».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Вдох, на выдохе слегка постукивать по ноздрям со звуком «м-м-м».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Вдох через нос, выдох через рот на ладонь — «сдуваем снежинку с руки».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Комплекс «Весенний» (март, апрель, май)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«Моем» кисти рук.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Указательным и большим пальцем нажимать на ноготь каждого пальца другой руки.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Поглаживать нос от ноздрей к переносице.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Средними пальцами надавливать на ушные козелки.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Поглаживать двумя руками шею от грудного отдела к подбородку.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Игра «Веселая пчелка»: вдох свободный, на выдохе произносить звук «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з-з-з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». Дети должны представить, что пчелка садится на руку, потом на ногу, 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Неск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раз зевнуть и потянуться.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Продолжительность каждого комплекса, состоящего из нескольких упражн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точечного массажа и дыхательной гимнастики, составляет 1—2 минуты. Упражнения проводятся на каждом день. Каждое упражнение повторяется 8—10 раз.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Целью комплексов массажа и дыхательных упражнений является не только профилактика простудных и других заболеваний и повышение жизненного тонуса у детей, но и привитие им чувства ответственности за свое здоровье.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52FF8" w:rsidRDefault="00352FF8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Pr="00A062C0" w:rsidRDefault="00A062C0" w:rsidP="00A062C0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D5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62C0" w:rsidRDefault="00A062C0" w:rsidP="00A062C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77F" w:rsidRPr="00162E32" w:rsidRDefault="007F476A" w:rsidP="00352FF8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РЕЛАКСАЦИЯ ДЛЯ ДЕТЕЙ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того чтобы помочь Вашим детям успокоиться, Вы можете предложить им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следующие упражнения. Попытайтесь превратить это в игру, которая отвл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детей и позволит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расслабиться и успокоиться.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Ноги–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едставьте себе, что вы идете босиком по песку. Постарайтесь з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копаться пальцами ног в песок.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Теперь высвободите ноги из песка. Ноги ра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сслаблены, и это очень приятно.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Живот–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 идет маленький слоненок, и сейчас он наступит вам на жив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тик. Приготовьте животик и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напрягите его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 всех сил.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Слоник ушел, можно расслабить животик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Руки и плечи–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евратитесь в ленивого кота, который медленно потягив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ется. Поднимите руки высоко над головой и вытяните их. Поднимите плечи и подвигайте р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уками.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Теперь расслабьте плечи.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Шея–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евратитесь в черепашку. Вдруг черепашка увидела что-то стра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и спряталась в панцирь. Поднимите плечи до ушей и втяните голову в плечи.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Опасность миновала. Можно выйти из панциря и погреться на солнышке.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Лицо– </w:t>
      </w:r>
      <w:proofErr w:type="gram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тяните рот и улыбнитесь до ушей. Высоко поднимите брови. По вашему носу гуляет муха и щекочет вас. Попробуйте прогнать муху, напрягая все мышцы лица.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Муха у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летела, и лицо может отдохнуть.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(Красный – мышцы напрягаются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B177F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(Синий – мышцы расслабляются)</w:t>
      </w:r>
    </w:p>
    <w:p w:rsidR="00352FF8" w:rsidRDefault="00352FF8" w:rsidP="00695FD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FF8" w:rsidRPr="00A062C0" w:rsidRDefault="00A062C0" w:rsidP="00352FF8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90D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B177F"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F476A"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82EBC" w:rsidRDefault="00352FF8" w:rsidP="00F82EBC">
      <w:pPr>
        <w:shd w:val="clear" w:color="auto" w:fill="FFFFFF"/>
        <w:spacing w:after="0" w:line="36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УПРАЖНЕНИЯ</w:t>
      </w:r>
    </w:p>
    <w:p w:rsidR="00F82EBC" w:rsidRDefault="007F476A" w:rsidP="00F82EBC">
      <w:pPr>
        <w:shd w:val="clear" w:color="auto" w:fill="FFFFFF"/>
        <w:spacing w:after="0" w:line="36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физиологического и речевого дыхания.</w:t>
      </w:r>
    </w:p>
    <w:p w:rsidR="007F476A" w:rsidRPr="00162E32" w:rsidRDefault="007F476A" w:rsidP="00695FD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«Задуй упрямую свечу» — в правой руке держать цветные полоски бумаги; левую ладонь положить на живот; вдохнуть ртом, надуть живот; затем дл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выдыхать, «гасить свечу».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«Паровоз» — ходить по комнате, имитируя согнутыми руками движения к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паровоза, произнося при этом «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чух-чух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изменяя скорость движения, громкость и частоту произношения.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«Гуси летят» — медленно и плавно ходить по комнате, взмахивая руками, как гуси; руки-крылья на вдохе поднимать, на выдохе опускать, «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га-а-а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гу-у-у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» (8-10 раз).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«Аист» — стоять прямо, поднять руки в стороны, одну ногу, согнув в колене, вынести вперед и зафиксировать положение на несколько минут, удерживая равновесие; на выдохе опустить ногу и руки, тихо произнося «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ш-ш-ш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» (6-8 раз).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«Маятник» — сесть по-турецки, руки на затылке; спокойно вдохнуть (пауза 3сек.), наклониться вперед — выдох, возвратиться в исходное положение — выдох. Повторить 3-4 раза.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«Шарик» — представить себя воздушными шариками; на счет 1,2,3,4 сделать четыре глубоких вдоха и задержать дыхание. Затем на счет 1-5 медленно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дохнуть.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«Каша» — вдыхать через нос, на выдохе произнести слово «пых». Повторить не менее 6 раз.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«Ворона» — сесть прямо, быстро поднять руки через стороны вверх — вдох, медленно опустить руки — выдох. Произнести: кар!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«Покатай карандаш» — вдохнуть через нос и, выдыхая через рот на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карандаш так, чтобы карандаш прокатился по столу. 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«Греем руки» — вдыхать через нос и дуть на озябшие руки, плавно выдыхая через рот, как бы согревая руки.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«Пилка дров» — встать друг против друга парами, взяться за руки и имит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 распиливание дров: руки на себя — вдох, руки от себя — выдох.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«Дровосек» — встать прямо, ноги чуть уже плеч; на выдохе сложить руки т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пориком и поднять вверх. Резко, словно под тяжестью топора, вытянуть руки на выдохе опустить вниз, корпус наклонить, позволяя руками «прорубить» пространство между ногами. Произнести «ух». Повторить 6-8 раз.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«Сбор урожая» — встать прямо, поднять руки вверх, чтобы достать яблоки, — вдох (пауза 3 сек.). Опустить руки, наклонить корпус вперед и вниз — в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дох. Повторить 3-4 раза.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«Комарик» — сесть, ногами обхватив ножки стула, руки поставить на пояс. Вдохнуть, медленно повернуть туловище в сторону; на выдохе показать, как звенит комарик — «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з-з-з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»; быстро вернуться в исходное положение. Новый вдох — и поворот в другую сторону.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«Сыграем на гармошке» — встать прямо, ноги слегка расставить, руки на поясе. Вдохнуть (пауза 3 сек.). Наклон в левую сторону — медленно выдо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нуть, растянув правый бок. Исходное положение — вдох (пауза 3 сек.). 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клон в правую сторону — медленно выдохнуть. Повторить 3-4 раза.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«Трубач» — поднести к губам воображаемую трубу. Имитируя движения трубача, нажимать пальцами на воображаемые клавиши, на выдохе произн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сится «ту-ту-ту» (10-15сек.)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«Жук» — сесть, руки развести в стороны, немного отведя их назад, — вдох. Выдыхая, показать, как долго жужжит большой — «ж-ж-ж», одновременно опуская руки вниз.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«Шину прокололи» — сделать легкий вдох, выдыхая, показать, как медленно выходит воздух через прокол в шине — «</w:t>
      </w:r>
      <w:proofErr w:type="spellStart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ш-ш-ш</w:t>
      </w:r>
      <w:proofErr w:type="spellEnd"/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52FF8" w:rsidRDefault="00352FF8" w:rsidP="00695FD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2C0" w:rsidRDefault="00A062C0" w:rsidP="00352FF8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1FF" w:rsidRPr="00A062C0" w:rsidRDefault="00A062C0" w:rsidP="00352FF8">
      <w:pPr>
        <w:shd w:val="clear" w:color="auto" w:fill="FFFFFF"/>
        <w:spacing w:after="0" w:line="360" w:lineRule="auto"/>
        <w:ind w:left="-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90D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421FF" w:rsidRPr="00A062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FF8" w:rsidRDefault="00352FF8" w:rsidP="00695FD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1FF" w:rsidRDefault="00C421FF" w:rsidP="00F82EBC">
      <w:pPr>
        <w:shd w:val="clear" w:color="auto" w:fill="FFFFFF"/>
        <w:spacing w:after="0" w:line="36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для родителей.</w:t>
      </w:r>
    </w:p>
    <w:p w:rsidR="00F82EBC" w:rsidRPr="00162E32" w:rsidRDefault="00F82EBC" w:rsidP="00695FD9">
      <w:pPr>
        <w:shd w:val="clear" w:color="auto" w:fill="FFFFFF"/>
        <w:spacing w:after="0" w:line="360" w:lineRule="auto"/>
        <w:ind w:lef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1FF" w:rsidRPr="00162E32" w:rsidRDefault="00C421FF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Понравилась ли вам данная форма работы?</w:t>
      </w:r>
    </w:p>
    <w:p w:rsidR="00C421FF" w:rsidRPr="00162E32" w:rsidRDefault="00C421FF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Удовлетворены ли вы результатами совместной работы? Почему?</w:t>
      </w:r>
    </w:p>
    <w:p w:rsidR="00C421FF" w:rsidRPr="00162E32" w:rsidRDefault="00C421FF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Считаете ли Вы, что данные занятия имени просветительский характер?</w:t>
      </w:r>
    </w:p>
    <w:p w:rsidR="00C421FF" w:rsidRPr="00162E32" w:rsidRDefault="00C421FF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</w:t>
      </w:r>
      <w:r w:rsidR="00C92318"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Вы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практические навыки в плане формирования здорового образа жизни?</w:t>
      </w:r>
    </w:p>
    <w:p w:rsidR="00C421FF" w:rsidRPr="00162E32" w:rsidRDefault="00C421FF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Полезны ли, оказались занятия для Вашего ребёнка? Почему?  </w:t>
      </w:r>
    </w:p>
    <w:p w:rsidR="00C421FF" w:rsidRPr="00162E32" w:rsidRDefault="00C92318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способна ли такая совместная работа сформировать пр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вычку к формированию здорового образа жизни?</w:t>
      </w:r>
    </w:p>
    <w:p w:rsidR="00C92318" w:rsidRPr="00162E32" w:rsidRDefault="00C92318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Хотели бы Вы продолжить совместную работу?</w:t>
      </w:r>
    </w:p>
    <w:p w:rsidR="00C92318" w:rsidRPr="00162E32" w:rsidRDefault="00C92318" w:rsidP="00C421FF">
      <w:pPr>
        <w:pStyle w:val="a7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E32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бы ещё хотели узнать и какие мероприятия провести?</w:t>
      </w:r>
    </w:p>
    <w:p w:rsidR="00EA422A" w:rsidRPr="00162E32" w:rsidRDefault="00EA422A">
      <w:pPr>
        <w:rPr>
          <w:rFonts w:ascii="Times New Roman" w:hAnsi="Times New Roman" w:cs="Times New Roman"/>
          <w:sz w:val="28"/>
          <w:szCs w:val="28"/>
        </w:rPr>
      </w:pPr>
    </w:p>
    <w:p w:rsidR="007F10F6" w:rsidRPr="00162E32" w:rsidRDefault="007F10F6">
      <w:pPr>
        <w:rPr>
          <w:rFonts w:ascii="Times New Roman" w:hAnsi="Times New Roman" w:cs="Times New Roman"/>
          <w:sz w:val="28"/>
          <w:szCs w:val="28"/>
        </w:rPr>
      </w:pPr>
    </w:p>
    <w:p w:rsidR="007F10F6" w:rsidRPr="00162E32" w:rsidRDefault="007F10F6">
      <w:pPr>
        <w:rPr>
          <w:rFonts w:ascii="Times New Roman" w:hAnsi="Times New Roman" w:cs="Times New Roman"/>
          <w:sz w:val="28"/>
          <w:szCs w:val="28"/>
        </w:rPr>
      </w:pPr>
    </w:p>
    <w:p w:rsidR="007F10F6" w:rsidRPr="00162E32" w:rsidRDefault="007F10F6" w:rsidP="007F10F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F10F6" w:rsidRPr="00162E32" w:rsidRDefault="007F10F6" w:rsidP="007F10F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F10F6" w:rsidRPr="00352FF8" w:rsidRDefault="007F10F6" w:rsidP="007F10F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F10F6" w:rsidRPr="00352FF8" w:rsidSect="00AB17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F3A" w:rsidRDefault="00E67F3A" w:rsidP="007B57BB">
      <w:pPr>
        <w:spacing w:after="0" w:line="240" w:lineRule="auto"/>
      </w:pPr>
      <w:r>
        <w:separator/>
      </w:r>
    </w:p>
  </w:endnote>
  <w:endnote w:type="continuationSeparator" w:id="0">
    <w:p w:rsidR="00E67F3A" w:rsidRDefault="00E67F3A" w:rsidP="007B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10922"/>
      <w:docPartObj>
        <w:docPartGallery w:val="Page Numbers (Bottom of Page)"/>
        <w:docPartUnique/>
      </w:docPartObj>
    </w:sdtPr>
    <w:sdtContent>
      <w:p w:rsidR="009B303D" w:rsidRDefault="001B7C96">
        <w:pPr>
          <w:pStyle w:val="a5"/>
          <w:jc w:val="right"/>
        </w:pPr>
        <w:fldSimple w:instr=" PAGE   \* MERGEFORMAT ">
          <w:r w:rsidR="00104FB3">
            <w:rPr>
              <w:noProof/>
            </w:rPr>
            <w:t>31</w:t>
          </w:r>
        </w:fldSimple>
      </w:p>
    </w:sdtContent>
  </w:sdt>
  <w:p w:rsidR="009B303D" w:rsidRDefault="009B30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F3A" w:rsidRDefault="00E67F3A" w:rsidP="007B57BB">
      <w:pPr>
        <w:spacing w:after="0" w:line="240" w:lineRule="auto"/>
      </w:pPr>
      <w:r>
        <w:separator/>
      </w:r>
    </w:p>
  </w:footnote>
  <w:footnote w:type="continuationSeparator" w:id="0">
    <w:p w:rsidR="00E67F3A" w:rsidRDefault="00E67F3A" w:rsidP="007B5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2FF4"/>
    <w:multiLevelType w:val="hybridMultilevel"/>
    <w:tmpl w:val="AD7CF2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1E06BB"/>
    <w:multiLevelType w:val="hybridMultilevel"/>
    <w:tmpl w:val="910E3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62F47"/>
    <w:multiLevelType w:val="hybridMultilevel"/>
    <w:tmpl w:val="EF10CC78"/>
    <w:lvl w:ilvl="0" w:tplc="6EE48202">
      <w:start w:val="1"/>
      <w:numFmt w:val="decimal"/>
      <w:lvlText w:val="%1"/>
      <w:lvlJc w:val="left"/>
      <w:pPr>
        <w:ind w:left="727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A3D556E"/>
    <w:multiLevelType w:val="hybridMultilevel"/>
    <w:tmpl w:val="53A435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F15CDC"/>
    <w:multiLevelType w:val="hybridMultilevel"/>
    <w:tmpl w:val="6A0E1E92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">
    <w:nsid w:val="57982D69"/>
    <w:multiLevelType w:val="hybridMultilevel"/>
    <w:tmpl w:val="6D56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027D8F"/>
    <w:multiLevelType w:val="hybridMultilevel"/>
    <w:tmpl w:val="B9E61AC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7B3C2B"/>
    <w:multiLevelType w:val="hybridMultilevel"/>
    <w:tmpl w:val="F4AAE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E8752B"/>
    <w:multiLevelType w:val="hybridMultilevel"/>
    <w:tmpl w:val="AD785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D090E"/>
    <w:multiLevelType w:val="hybridMultilevel"/>
    <w:tmpl w:val="F94A13B6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>
    <w:nsid w:val="760D2112"/>
    <w:multiLevelType w:val="hybridMultilevel"/>
    <w:tmpl w:val="0AC230D4"/>
    <w:lvl w:ilvl="0" w:tplc="91749EE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A5D17"/>
    <w:rsid w:val="0005721C"/>
    <w:rsid w:val="00104FB3"/>
    <w:rsid w:val="00131049"/>
    <w:rsid w:val="00162E32"/>
    <w:rsid w:val="0019443C"/>
    <w:rsid w:val="001B7C96"/>
    <w:rsid w:val="001E3E0B"/>
    <w:rsid w:val="002C31FE"/>
    <w:rsid w:val="00352FF8"/>
    <w:rsid w:val="003C662F"/>
    <w:rsid w:val="00445E27"/>
    <w:rsid w:val="00457CA8"/>
    <w:rsid w:val="005B13A6"/>
    <w:rsid w:val="006116F2"/>
    <w:rsid w:val="00694C97"/>
    <w:rsid w:val="00695FD9"/>
    <w:rsid w:val="007362BF"/>
    <w:rsid w:val="007455F4"/>
    <w:rsid w:val="007555C2"/>
    <w:rsid w:val="0078232B"/>
    <w:rsid w:val="00782A9C"/>
    <w:rsid w:val="007A458C"/>
    <w:rsid w:val="007A5D17"/>
    <w:rsid w:val="007B57BB"/>
    <w:rsid w:val="007B6FFE"/>
    <w:rsid w:val="007F10F6"/>
    <w:rsid w:val="007F476A"/>
    <w:rsid w:val="00882BE4"/>
    <w:rsid w:val="0091629C"/>
    <w:rsid w:val="009B303D"/>
    <w:rsid w:val="00A062C0"/>
    <w:rsid w:val="00A80162"/>
    <w:rsid w:val="00AB177F"/>
    <w:rsid w:val="00AE43B6"/>
    <w:rsid w:val="00AE642D"/>
    <w:rsid w:val="00B04BCF"/>
    <w:rsid w:val="00B52693"/>
    <w:rsid w:val="00B54A69"/>
    <w:rsid w:val="00B60687"/>
    <w:rsid w:val="00B62327"/>
    <w:rsid w:val="00B638FE"/>
    <w:rsid w:val="00B73D98"/>
    <w:rsid w:val="00B90D5E"/>
    <w:rsid w:val="00C11DB8"/>
    <w:rsid w:val="00C421FF"/>
    <w:rsid w:val="00C92318"/>
    <w:rsid w:val="00CB5118"/>
    <w:rsid w:val="00CC1735"/>
    <w:rsid w:val="00CF567D"/>
    <w:rsid w:val="00D6491E"/>
    <w:rsid w:val="00D75F95"/>
    <w:rsid w:val="00DC070F"/>
    <w:rsid w:val="00DE0427"/>
    <w:rsid w:val="00DE52E0"/>
    <w:rsid w:val="00E67F3A"/>
    <w:rsid w:val="00E8568B"/>
    <w:rsid w:val="00E85A4E"/>
    <w:rsid w:val="00E879D0"/>
    <w:rsid w:val="00EA422A"/>
    <w:rsid w:val="00EB57AD"/>
    <w:rsid w:val="00F82EBC"/>
    <w:rsid w:val="00F86E22"/>
    <w:rsid w:val="00FD1EF8"/>
    <w:rsid w:val="00FE5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7BB"/>
  </w:style>
  <w:style w:type="paragraph" w:styleId="a5">
    <w:name w:val="footer"/>
    <w:basedOn w:val="a"/>
    <w:link w:val="a6"/>
    <w:uiPriority w:val="99"/>
    <w:unhideWhenUsed/>
    <w:rsid w:val="007B5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7BB"/>
  </w:style>
  <w:style w:type="paragraph" w:styleId="a7">
    <w:name w:val="List Paragraph"/>
    <w:basedOn w:val="a"/>
    <w:uiPriority w:val="34"/>
    <w:qFormat/>
    <w:rsid w:val="00445E27"/>
    <w:pPr>
      <w:ind w:left="720"/>
      <w:contextualSpacing/>
    </w:pPr>
  </w:style>
  <w:style w:type="table" w:styleId="a8">
    <w:name w:val="Table Grid"/>
    <w:basedOn w:val="a1"/>
    <w:uiPriority w:val="59"/>
    <w:rsid w:val="00445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7F10F6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F10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7F10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7BB"/>
  </w:style>
  <w:style w:type="paragraph" w:styleId="a5">
    <w:name w:val="footer"/>
    <w:basedOn w:val="a"/>
    <w:link w:val="a6"/>
    <w:uiPriority w:val="99"/>
    <w:unhideWhenUsed/>
    <w:rsid w:val="007B5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7BB"/>
  </w:style>
  <w:style w:type="paragraph" w:styleId="a7">
    <w:name w:val="List Paragraph"/>
    <w:basedOn w:val="a"/>
    <w:uiPriority w:val="34"/>
    <w:qFormat/>
    <w:rsid w:val="00445E27"/>
    <w:pPr>
      <w:ind w:left="720"/>
      <w:contextualSpacing/>
    </w:pPr>
  </w:style>
  <w:style w:type="table" w:styleId="a8">
    <w:name w:val="Table Grid"/>
    <w:basedOn w:val="a1"/>
    <w:uiPriority w:val="59"/>
    <w:rsid w:val="00445E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85531-55A9-4B6A-B0FB-5C4D046F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4914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</dc:creator>
  <cp:keywords/>
  <dc:description/>
  <cp:lastModifiedBy>tktyf</cp:lastModifiedBy>
  <cp:revision>26</cp:revision>
  <cp:lastPrinted>2012-03-06T17:49:00Z</cp:lastPrinted>
  <dcterms:created xsi:type="dcterms:W3CDTF">2012-03-03T05:13:00Z</dcterms:created>
  <dcterms:modified xsi:type="dcterms:W3CDTF">2014-05-04T16:56:00Z</dcterms:modified>
</cp:coreProperties>
</file>